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15B" w:rsidRPr="006C015B" w:rsidRDefault="006C015B" w:rsidP="006C015B">
      <w:pPr>
        <w:shd w:val="clear" w:color="auto" w:fill="FFFFFF"/>
        <w:spacing w:before="480" w:after="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 xml:space="preserve">Родительское собрание: «Основы </w:t>
      </w: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кибербезопасности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 xml:space="preserve"> для наших шестиклассников: Партнерство семьи и школы»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Уважаемые родители!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Я ра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д(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а) приветствовать вас сегодня на нашем родительском собрании. Тема, которую мы поднимаем, чрезвычайно важна и актуальна. Речь пойдет не об успеваемости по математике или русскому языку, а о безопасности наших детей в пространстве, которое стало для них такой же реальностью, как школьный двор, — в цифровом мире, в интернете.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Наши дети — шестиклассники. Это удивительный возраст: они уже не малыши, но еще не подростки со сформировавшимся критическим мышлением. Они активно общаются, ищут себя, познают мир. И значительная часть этой жизни сейчас проходит онлайн: социальные сети,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мессенджеры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,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YouTube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, онлайн-игры. Они — первое поколение, которое родилось «с кнопкой на пальце», они цифровые аборигены. Мы же, родители, часто — цифровые мигранты. Мы помним жизнь без интернета, и поэтому нам иногда сложно понять и, что важнее, предупредить все риски, с которыми они могут столкнуться.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Сегодня мы не будем запугивать или призывать к тотальному запрету интернета. Это нереально и контрпродуктивно. Наша цель — стать для детей надежными проводниками и партнерами в этом цифровом мире. Мы поговорим о том, какие угрозы существуют, как их распознать и, самое главное, как вместе с вами выработать правила безопасного поведения в сети.</w:t>
      </w:r>
    </w:p>
    <w:p w:rsidR="006C015B" w:rsidRPr="006C015B" w:rsidRDefault="006C015B" w:rsidP="006C015B">
      <w:pPr>
        <w:shd w:val="clear" w:color="auto" w:fill="FFFFFF"/>
        <w:spacing w:before="240" w:after="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Часть 1: Почему именно 6-й класс? «Цифровой переход»</w:t>
      </w:r>
    </w:p>
    <w:p w:rsidR="006C015B" w:rsidRPr="006C015B" w:rsidRDefault="006C015B" w:rsidP="006C0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В 11-12 лет у ребенка происходит резкий скачок в самостоятельности. Если в начальной школе его онлайн-активность часто ограничивалась развивающими играми под вашим присмотром, то сейчас:</w:t>
      </w:r>
    </w:p>
    <w:p w:rsidR="006C015B" w:rsidRPr="006C015B" w:rsidRDefault="006C015B" w:rsidP="006C015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Появляется первый личный смартфон.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Это символ взрослости и независимости.</w:t>
      </w:r>
    </w:p>
    <w:p w:rsidR="006C015B" w:rsidRPr="006C015B" w:rsidRDefault="006C015B" w:rsidP="006C015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Регистрируются первые аккаунты в социальных сетях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(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TikTok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, VK,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YouTube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,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Telegram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).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Соцсети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становятся главным способом общения, самовыражения и формирования социального статуса.</w:t>
      </w:r>
    </w:p>
    <w:p w:rsidR="006C015B" w:rsidRPr="006C015B" w:rsidRDefault="006C015B" w:rsidP="006C015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Возрастает время, проводимое в онлайн-играх.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Игры — это не просто развлечение, это целые миры с друзьями, экономикой и своими правилами.</w:t>
      </w:r>
    </w:p>
    <w:p w:rsidR="006C015B" w:rsidRPr="006C015B" w:rsidRDefault="006C015B" w:rsidP="006C015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Начинается активный поиск информации,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в том числе и на «сложные» темы.</w:t>
      </w:r>
    </w:p>
    <w:p w:rsidR="006C015B" w:rsidRPr="006C015B" w:rsidRDefault="006C015B" w:rsidP="006C0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</w:p>
    <w:p w:rsidR="006C015B" w:rsidRPr="006C015B" w:rsidRDefault="006C015B" w:rsidP="006C0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При этом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,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психологически ребенок еще очень уязвим. Ему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свойственны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:</w:t>
      </w:r>
    </w:p>
    <w:p w:rsidR="006C015B" w:rsidRPr="006C015B" w:rsidRDefault="006C015B" w:rsidP="006C015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Внушаемость и доверчивость.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Он может воспринимать всю информацию в интернете как правду.</w:t>
      </w:r>
    </w:p>
    <w:p w:rsidR="006C015B" w:rsidRPr="006C015B" w:rsidRDefault="006C015B" w:rsidP="006C015B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Жажда одобрения и популярности.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Количество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лайков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и подписчиков становится мерилом успеха.</w:t>
      </w:r>
    </w:p>
    <w:p w:rsidR="006C015B" w:rsidRPr="006C015B" w:rsidRDefault="006C015B" w:rsidP="006C015B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Недостаток жизненного опыта,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чтобы распознать манипуляцию или мошенничество.</w:t>
      </w:r>
    </w:p>
    <w:p w:rsidR="006C015B" w:rsidRPr="006C015B" w:rsidRDefault="006C015B" w:rsidP="006C015B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Страх быть «не как все»,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оказаться вне онлайн-тусовки.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Именно этот разрыв между технической возможностью и психологической незрелостью создает главную зону риска.</w:t>
      </w:r>
    </w:p>
    <w:p w:rsidR="006C015B" w:rsidRPr="006C015B" w:rsidRDefault="006C015B" w:rsidP="006C015B">
      <w:pPr>
        <w:shd w:val="clear" w:color="auto" w:fill="FFFFFF"/>
        <w:spacing w:before="240" w:after="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Часть 2: Карта угроз: С какими опасностями сталкивается ребенок в сети?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lastRenderedPageBreak/>
        <w:t>Давайте структурируем основные угрозы, чтобы понимать, от чего именно мы защищаем наших детей.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1. Контентные риски (То, что ребенок может УВИДЕТЬ):</w:t>
      </w:r>
    </w:p>
    <w:p w:rsidR="006C015B" w:rsidRPr="006C015B" w:rsidRDefault="006C015B" w:rsidP="006C015B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proofErr w:type="gram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Деструктивный</w:t>
      </w:r>
      <w:proofErr w:type="gram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 xml:space="preserve"> и запрещенный контент: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сцены насилия, жестокости, порнография, пропаганда суицида, наркотиков, экстремизма. Алгоритмы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соцсетей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могут «зарекомендовать»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такой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контент даже без активного поиска.</w:t>
      </w:r>
    </w:p>
    <w:p w:rsidR="006C015B" w:rsidRPr="006C015B" w:rsidRDefault="006C015B" w:rsidP="006C015B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«</w:t>
      </w: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Кибертроллинг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» и «</w:t>
      </w: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кибербуллинг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» (травля в сети).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Это систематические насмешки, оскорбления, угрозы, распространение слухов и компрометирующих материалов в цифровом пространстве. Последствия могут быть катастрофическими для психики ребенка, а из-за анонимности агрессоров травля не прекращается и после школы.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2. Коммуникационные риски (То, с кем ребенок может ВСТРЕТИТЬСЯ):</w:t>
      </w:r>
    </w:p>
    <w:p w:rsidR="006C015B" w:rsidRPr="006C015B" w:rsidRDefault="006C015B" w:rsidP="006C015B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 xml:space="preserve">Нежелательные контакты и </w:t>
      </w: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груминг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Это самая страшная для любого родителя угроза. Злоумышленники (чаще всего взрослые) под видом сверстников или «крутых геймеров» втираются в доверие к ребенку. Они могут месяцами выстраивать </w:t>
      </w:r>
      <w:bookmarkStart w:id="0" w:name="_GoBack"/>
      <w:bookmarkEnd w:id="0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дружеские отношения, чтобы затем выведать личную информацию, шантажировать, склонить к отправке интимных фотографий или даже договориться о личной встрече.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Груминг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— это методичная, продуманная охота.</w:t>
      </w:r>
    </w:p>
    <w:p w:rsidR="006C015B" w:rsidRPr="006C015B" w:rsidRDefault="006C015B" w:rsidP="006C015B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Влияние деструктивных сообществ и «кумиров».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Ребенок может попасть под влияние онлайн-сообществ,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пропагандирующих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депрессивные настроения, анорексию, булимию, националистические идеи.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Яркий и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харизматичный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блогер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может стать для него авторитетом, чьи сомнительные советы будут восприниматься как истина.</w:t>
      </w:r>
      <w:proofErr w:type="gramEnd"/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3. Экономические и технические риски (То, что может ПРОИЗОЙТИ с устройством или финансами):</w:t>
      </w:r>
    </w:p>
    <w:p w:rsidR="006C015B" w:rsidRPr="006C015B" w:rsidRDefault="006C015B" w:rsidP="006C015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Кибермошенничество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Ребенка могут обманом заставить сообщить данные банковской карты родителей, перевести деньги, купить виртуальные товары. «Отправь СМС на этот номер и получи бесплатный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стикерпак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!», «Твой аккаунт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взломаан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, срочно введи пароль здесь!» — дети ведутся на такие уловки.</w:t>
      </w:r>
    </w:p>
    <w:p w:rsidR="006C015B" w:rsidRPr="006C015B" w:rsidRDefault="006C015B" w:rsidP="006C015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Вредоносные программы (вирусы).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Скачав нелицензионную игру или программу с сомнительного сайта, ребенок может заразить устройство, что приведет к потере данных, в том числе личных фотографий и переписок.</w:t>
      </w:r>
    </w:p>
    <w:p w:rsidR="006C015B" w:rsidRPr="006C015B" w:rsidRDefault="006C015B" w:rsidP="006C015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Кража цифровой личности.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Взлом аккаунта в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соцсети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— это не просто неприятность. Злоумышленник может от имени вашего ребенка рассылать сообщения его друзьям, вымогая деньги, или публиковать компрометирующую информацию.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4. Психологические и социальные риски:</w:t>
      </w:r>
    </w:p>
    <w:p w:rsidR="006C015B" w:rsidRPr="006C015B" w:rsidRDefault="006C015B" w:rsidP="006C015B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Интернет-зависимость.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Когда виртуальный мир становится важнее реального, страдает учеба, живое общение, сон, физическое здоровье.</w:t>
      </w:r>
    </w:p>
    <w:p w:rsidR="006C015B" w:rsidRPr="006C015B" w:rsidRDefault="006C015B" w:rsidP="006C015B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Формирование искаженного представления о себе и мире.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Постоянное сравнение своей жизни с глянцевыми картинками в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Instagram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или с успехами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блогеров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может привести к заниженной самооценке, тревожности и депрессии.</w:t>
      </w:r>
    </w:p>
    <w:p w:rsidR="006C015B" w:rsidRPr="006C015B" w:rsidRDefault="006C015B" w:rsidP="006C015B">
      <w:pPr>
        <w:shd w:val="clear" w:color="auto" w:fill="FFFFFF"/>
        <w:spacing w:before="240" w:after="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Часть 3: Стратегия защиты: Четыре столпа цифровой безопасности для семьи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lastRenderedPageBreak/>
        <w:t>Теперь перейдем к самому важному — что мы можем сделать? Предлагаю стратегию, основанную на четырех ключевых принципах: Доверие, Образование, Технологии, Контроль.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Столп 1: ДОВЕРИЕ И ОТКРЫТОЕ ОБЩЕНИЕ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Это — фундамент всего. Без доверия все технические средства бесполезны.</w:t>
      </w:r>
    </w:p>
    <w:p w:rsidR="006C015B" w:rsidRPr="006C015B" w:rsidRDefault="006C015B" w:rsidP="006C015B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Станьте «цифровым родителем».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Проявите искренний интерес к онлайн-жизни ребенка. Спросите: «Во что ты сейчас играешь? Покажи, что это за игра?», «А кто твои любимые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блогеры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? Давай вместе посмотрим их видео». Не осуждайте его увлечения, даже если они вам непонятны. Так вы получите доступ в его мир.</w:t>
      </w:r>
    </w:p>
    <w:p w:rsidR="006C015B" w:rsidRPr="006C015B" w:rsidRDefault="006C015B" w:rsidP="006C015B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Заключите «Семейное цифровое соглашение».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Это не ультиматум, а договор. Обсудите и запишите правила вместе: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Время у экрана: сколько часов в день в учебные дни и в выходные.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«Цифровой комендантский час»: за 1-2 часа до сна все гаджеты уходят на общую зарядку вне спальни.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Правила публикации: что можно, а что нельзя выкладывать в сеть (фотографии,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геолокация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, личная информация).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Обязательство сообщать родителю о любых неприятных или странных ситуациях в сети. Фраза-ключ: «Неважно, что случилось, ты всегда можешь прийти ко мне, и я не буду ругать тебя. Мы вместе решим проблему».</w:t>
      </w:r>
    </w:p>
    <w:p w:rsidR="006C015B" w:rsidRPr="006C015B" w:rsidRDefault="006C015B" w:rsidP="006C015B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Отработайте алгоритм действий в критической ситуации.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Объясните ребенку, что делать: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Если ему пишет незнакомец и что-то просит.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Если он стал свидетелем или жертвой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кибербуллинга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.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Если он случайно перешел на сайт «для взрослых» или с пугающим содержимым.</w:t>
      </w:r>
    </w:p>
    <w:p w:rsidR="006C015B" w:rsidRPr="006C015B" w:rsidRDefault="006C015B" w:rsidP="006C015B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Реакция должна быть одна: немедленно рассказать родителю.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Столп 2: ОБРАЗОВАНИЕ И ВОСПИТАНИЕ ЦИФРОВОЙ ГРАМОТНОСТИ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Мы учим детей переходить дорогу на зеленый свет. Так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же</w:t>
      </w:r>
      <w:r w:rsidRPr="006C015B">
        <w:rPr>
          <w:rFonts w:ascii="Times New Roman" w:eastAsia="MS Gothic" w:hAnsi="Times New Roman" w:cs="Times New Roman"/>
          <w:color w:val="0F1115"/>
          <w:sz w:val="26"/>
          <w:szCs w:val="26"/>
          <w:lang w:eastAsia="ru-RU"/>
        </w:rPr>
        <w:t>我</w:t>
      </w:r>
      <w:r w:rsidRPr="006C015B">
        <w:rPr>
          <w:rFonts w:ascii="Times New Roman" w:eastAsia="SimSun" w:hAnsi="Times New Roman" w:cs="Times New Roman"/>
          <w:color w:val="0F1115"/>
          <w:sz w:val="26"/>
          <w:szCs w:val="26"/>
          <w:lang w:eastAsia="ru-RU"/>
        </w:rPr>
        <w:t>们必须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научить их правилам дорожного движения в интернете.</w:t>
      </w:r>
    </w:p>
    <w:p w:rsidR="006C015B" w:rsidRPr="006C015B" w:rsidRDefault="006C015B" w:rsidP="006C015B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Личные данные — это ваша цифровая крепость.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Объясните на простых примерах:</w:t>
      </w:r>
    </w:p>
    <w:p w:rsidR="006C015B" w:rsidRPr="006C015B" w:rsidRDefault="006C015B" w:rsidP="006C015B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Пароль: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Должен быть сложным, как секретный шифр. Не «123456», а фраза, известная только ему. Пароли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от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основных аккаунтов должны быть у родителей в запечатанном конверте на крайний случай.</w:t>
      </w:r>
    </w:p>
    <w:p w:rsidR="006C015B" w:rsidRPr="006C015B" w:rsidRDefault="006C015B" w:rsidP="006C015B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Личная информация: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Никогда нельзя публиковать или сообщать в переписке: домашний адрес, номер школы, класс, номер телефона родителей, данные паспорта или банковских карт, график отпуска семьи.</w:t>
      </w:r>
    </w:p>
    <w:p w:rsidR="006C015B" w:rsidRPr="006C015B" w:rsidRDefault="006C015B" w:rsidP="006C015B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Геолокация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: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Отключите ее в приложениях, где она не нужна. Пост в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соцсети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с фото и отметкой «мой двор» — прямая дорога для злоумышленника.</w:t>
      </w:r>
    </w:p>
    <w:p w:rsidR="006C015B" w:rsidRPr="006C015B" w:rsidRDefault="006C015B" w:rsidP="006C015B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Критическое мышление — главный щит.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Учите ребенка задавать вопросы: «Кто автор этого поста? Зачем он это пишет?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(Чтобы продать?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Чтобы манипулировать?)», «Правда ли это?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Можно ли это проверить по другим источникам?». Обсуждайте вместе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фейковые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новости, показывайте, как их распознать.</w:t>
      </w:r>
    </w:p>
    <w:p w:rsidR="006C015B" w:rsidRPr="006C015B" w:rsidRDefault="006C015B" w:rsidP="006C015B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Этика онлайн-общения («</w:t>
      </w: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Нетикет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»).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Объясните, что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аватарка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с другой стороны экрана — это живой человек. То, что нельзя сказать человеку в лицо, не стоит писать и в сети. Оскорбления,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троллинг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— это неприемлемо. Мы воспитываем не только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защищающихся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, но и не становящихся агрессорами.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lastRenderedPageBreak/>
        <w:t>Столп 3: ТЕХНОЛОГИЧЕСКАЯ ПОДДЕРЖКА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Доверие — это хорошо, но технологии — наш надежный помощник.</w:t>
      </w:r>
    </w:p>
    <w:p w:rsidR="006C015B" w:rsidRPr="006C015B" w:rsidRDefault="006C015B" w:rsidP="006C015B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Родительский контроль.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Это не тотальная слежка, а «подстраховывающий пояс». Используйте встроенные функции (например, «Семейный доступ» на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iOS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/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Android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) или специальные программы. Они позволяют:</w:t>
      </w:r>
    </w:p>
    <w:p w:rsidR="006C015B" w:rsidRPr="006C015B" w:rsidRDefault="006C015B" w:rsidP="006C015B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Ограничивать время использования устройств и конкретных приложений.</w:t>
      </w:r>
    </w:p>
    <w:p w:rsidR="006C015B" w:rsidRPr="006C015B" w:rsidRDefault="006C015B" w:rsidP="006C015B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Фильтровать 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нежелательный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контент (блокировать сайты для взрослых, сцены насилия).</w:t>
      </w:r>
    </w:p>
    <w:p w:rsidR="006C015B" w:rsidRPr="006C015B" w:rsidRDefault="006C015B" w:rsidP="006C015B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Видеть, какие приложения устанавливает ребенок.</w:t>
      </w:r>
    </w:p>
    <w:p w:rsidR="006C015B" w:rsidRPr="006C015B" w:rsidRDefault="006C015B" w:rsidP="006C015B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(На первых порах) просматривать историю браузера.</w:t>
      </w:r>
    </w:p>
    <w:p w:rsidR="006C015B" w:rsidRPr="006C015B" w:rsidRDefault="006C015B" w:rsidP="006C015B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Важный момент: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Ребенок должен ЗНАТЬ, что родительский контроль установлен, и ПОНИМАТЬ, зачем это сделано. Объясните: «Это не потому, что я тебе не доверяю, а потому, что в интернете есть места, куда тебе еще рано, как, например, одному ехать в другой город. Это моя обязанность — тебя оберегать».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Столп 4: РАЗУМНЫЙ КОНТРОЛЬ И ЛИЧНЫЙ ПРИМЕР</w:t>
      </w:r>
    </w:p>
    <w:p w:rsidR="006C015B" w:rsidRPr="006C015B" w:rsidRDefault="006C015B" w:rsidP="006C015B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 xml:space="preserve">Дружите с ребенком в </w:t>
      </w:r>
      <w:proofErr w:type="spellStart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соцсетях</w:t>
      </w:r>
      <w:proofErr w:type="spellEnd"/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Это нужно делать не для тотального контроля каждого комментария, а чтобы быть в курсе его круга общения и общего настроения. Договоритесь, что вы не будете комментировать его посты и ставить лайки фотографиям его друзей, чтобы не смущать его.</w:t>
      </w:r>
    </w:p>
    <w:p w:rsidR="006C015B" w:rsidRPr="006C015B" w:rsidRDefault="006C015B" w:rsidP="006C015B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Проводите время вместе БЕЗ гаджетов.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 Прогулки, настольные игры, совместный спорт. Показывайте ребенку ценность офлайн-жизни на собственном примере.</w:t>
      </w:r>
    </w:p>
    <w:p w:rsidR="006C015B" w:rsidRPr="006C015B" w:rsidRDefault="006C015B" w:rsidP="006C015B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Ваш личный пример — сильнее любых слов.</w:t>
      </w: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 Если вы сами не выпускаете телефон из рук за обеденным столом, постоянно листаете ленту </w:t>
      </w:r>
      <w:proofErr w:type="spell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соцсетей</w:t>
      </w:r>
      <w:proofErr w:type="spell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 xml:space="preserve"> и обсуждаете чужие жизни, все ваши слова о вреде интернета будут бесполезны. Покажите, что вы умеете им распоряжаться.</w:t>
      </w:r>
    </w:p>
    <w:p w:rsidR="006C015B" w:rsidRPr="006C015B" w:rsidRDefault="006C015B" w:rsidP="006C015B">
      <w:pPr>
        <w:shd w:val="clear" w:color="auto" w:fill="FFFFFF"/>
        <w:spacing w:before="240" w:after="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lang w:eastAsia="ru-RU"/>
        </w:rPr>
        <w:t>Заключение: Мы — одна команда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Уважаемые родители, наше собрание подходит к концу. Я понимаю, что информации много, и она может казаться пугающей. Но давайте не будем впадать в панику. Наша задача — не запереть ребенка в стерильной цифровой комнате, а дать ему карту и компас для навигации в огромном и увлекательном океане информации.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Школа со своей стороны будет продолжать проводить уроки по цифровой грамотности, классные часы на эти темы. Но главная роль принадлежит вам, семье. Только объединив наши усилия — семья и школа — мы сможем вырастить поколение, которое будет не только технически подкованным, но и психологически устойчивым, этичным и безопасным в цифровую эпоху.</w:t>
      </w:r>
    </w:p>
    <w:p w:rsidR="006C015B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Давайте начнем сегодня. Вечером, дома, не с проверки дневника, а с простого вопроса: «Покажи мне, что интересного было сегодня в твоем интернете?». И начать диалог.</w:t>
      </w:r>
    </w:p>
    <w:p w:rsidR="00FE200F" w:rsidRPr="006C015B" w:rsidRDefault="006C015B" w:rsidP="006C015B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Спасибо за внимание. Я гото</w:t>
      </w:r>
      <w:proofErr w:type="gramStart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в(</w:t>
      </w:r>
      <w:proofErr w:type="gramEnd"/>
      <w:r w:rsidRPr="006C015B">
        <w:rPr>
          <w:rFonts w:ascii="Times New Roman" w:eastAsia="Times New Roman" w:hAnsi="Times New Roman" w:cs="Times New Roman"/>
          <w:color w:val="0F1115"/>
          <w:sz w:val="26"/>
          <w:szCs w:val="26"/>
          <w:lang w:eastAsia="ru-RU"/>
        </w:rPr>
        <w:t>а) ответить на ваши вопросы, и мы можем обсудить конкретные ситуации.</w:t>
      </w:r>
      <w:r w:rsidRPr="006C015B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FE200F" w:rsidRPr="006C015B" w:rsidSect="006C01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3F4"/>
    <w:multiLevelType w:val="multilevel"/>
    <w:tmpl w:val="7858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60FA"/>
    <w:multiLevelType w:val="multilevel"/>
    <w:tmpl w:val="218C5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687A7A"/>
    <w:multiLevelType w:val="multilevel"/>
    <w:tmpl w:val="D76C0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252C5F"/>
    <w:multiLevelType w:val="multilevel"/>
    <w:tmpl w:val="FC04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E61B8C"/>
    <w:multiLevelType w:val="multilevel"/>
    <w:tmpl w:val="E474B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0D3DAE"/>
    <w:multiLevelType w:val="multilevel"/>
    <w:tmpl w:val="15C6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24B97"/>
    <w:multiLevelType w:val="multilevel"/>
    <w:tmpl w:val="63A8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A86899"/>
    <w:multiLevelType w:val="multilevel"/>
    <w:tmpl w:val="0160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BC5999"/>
    <w:multiLevelType w:val="multilevel"/>
    <w:tmpl w:val="32CC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2223C4"/>
    <w:multiLevelType w:val="multilevel"/>
    <w:tmpl w:val="831E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15B"/>
    <w:rsid w:val="006C015B"/>
    <w:rsid w:val="00FE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2025-11-16T06:34:00Z</cp:lastPrinted>
  <dcterms:created xsi:type="dcterms:W3CDTF">2025-11-16T06:31:00Z</dcterms:created>
  <dcterms:modified xsi:type="dcterms:W3CDTF">2025-11-16T06:34:00Z</dcterms:modified>
</cp:coreProperties>
</file>